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39" w:rsidRDefault="00EE4439" w:rsidP="00EE4439">
      <w:pPr>
        <w:tabs>
          <w:tab w:val="left" w:pos="720"/>
        </w:tabs>
        <w:spacing w:line="360" w:lineRule="auto"/>
        <w:jc w:val="center"/>
        <w:rPr>
          <w:b/>
          <w:lang w:val="fi-FI"/>
        </w:rPr>
      </w:pPr>
      <w:r>
        <w:rPr>
          <w:b/>
          <w:lang w:val="fi-FI"/>
        </w:rPr>
        <w:t>ARTIKEL</w:t>
      </w:r>
      <w:r w:rsidRPr="00F13279">
        <w:rPr>
          <w:b/>
          <w:lang w:val="fi-FI"/>
        </w:rPr>
        <w:t xml:space="preserve"> ILMIAH</w:t>
      </w:r>
    </w:p>
    <w:p w:rsidR="00EE4439" w:rsidRPr="00F13279" w:rsidRDefault="00EE4439" w:rsidP="00EE4439">
      <w:pPr>
        <w:tabs>
          <w:tab w:val="left" w:pos="720"/>
        </w:tabs>
        <w:spacing w:line="360" w:lineRule="auto"/>
        <w:jc w:val="center"/>
        <w:rPr>
          <w:b/>
          <w:lang w:val="fi-FI"/>
        </w:rPr>
      </w:pPr>
    </w:p>
    <w:p w:rsidR="00EE4439" w:rsidRPr="00620DB2" w:rsidRDefault="00EE4439" w:rsidP="00EE4439">
      <w:pPr>
        <w:pStyle w:val="ListParagraph"/>
        <w:numPr>
          <w:ilvl w:val="3"/>
          <w:numId w:val="5"/>
        </w:numPr>
        <w:tabs>
          <w:tab w:val="left" w:pos="426"/>
        </w:tabs>
        <w:spacing w:line="360" w:lineRule="auto"/>
        <w:ind w:hanging="3240"/>
        <w:jc w:val="both"/>
        <w:rPr>
          <w:rFonts w:ascii="Times New Roman" w:hAnsi="Times New Roman"/>
          <w:b/>
          <w:sz w:val="24"/>
          <w:szCs w:val="24"/>
          <w:lang w:val="fi-FI"/>
        </w:rPr>
      </w:pPr>
      <w:r w:rsidRPr="00620DB2">
        <w:rPr>
          <w:rFonts w:ascii="Times New Roman" w:hAnsi="Times New Roman"/>
          <w:b/>
          <w:sz w:val="24"/>
          <w:szCs w:val="24"/>
          <w:lang w:val="fi-FI"/>
        </w:rPr>
        <w:t>PENDAHULUAN</w:t>
      </w:r>
    </w:p>
    <w:p w:rsidR="00EE4439" w:rsidRPr="00620DB2" w:rsidRDefault="00EE4439" w:rsidP="00EE4439">
      <w:pPr>
        <w:tabs>
          <w:tab w:val="left" w:pos="720"/>
        </w:tabs>
        <w:spacing w:line="360" w:lineRule="auto"/>
        <w:jc w:val="both"/>
        <w:rPr>
          <w:lang w:val="fi-FI"/>
        </w:rPr>
      </w:pPr>
      <w:r w:rsidRPr="00620DB2">
        <w:rPr>
          <w:lang w:val="fi-FI"/>
        </w:rPr>
        <w:tab/>
        <w:t>Setelah mahasiswa menyelesaikan proses penulisan KTI, maka selanjutnya diwajibkan membuat jurnal dari hasil KTI. Oleh sebab itu diperlukan suatu pedoman agar setiap jurnal yang dibuat mengikuti ketentuan Jurnal ilmiah. Pada penulisan jurnal ilmiah ini, setiap mahasiswa harus mengikuti ketentuan yang telah ditetapkan.</w:t>
      </w:r>
    </w:p>
    <w:p w:rsidR="00EE4439" w:rsidRPr="00620DB2" w:rsidRDefault="00EE4439" w:rsidP="00EE4439">
      <w:pPr>
        <w:pStyle w:val="ListParagraph"/>
        <w:numPr>
          <w:ilvl w:val="3"/>
          <w:numId w:val="5"/>
        </w:numPr>
        <w:tabs>
          <w:tab w:val="left" w:pos="426"/>
        </w:tabs>
        <w:spacing w:line="360" w:lineRule="auto"/>
        <w:ind w:hanging="3240"/>
        <w:jc w:val="both"/>
        <w:rPr>
          <w:rFonts w:ascii="Times New Roman" w:hAnsi="Times New Roman"/>
          <w:b/>
          <w:sz w:val="24"/>
          <w:szCs w:val="24"/>
          <w:lang w:val="fi-FI"/>
        </w:rPr>
      </w:pPr>
      <w:r w:rsidRPr="00620DB2">
        <w:rPr>
          <w:rFonts w:ascii="Times New Roman" w:hAnsi="Times New Roman"/>
          <w:b/>
          <w:sz w:val="24"/>
          <w:szCs w:val="24"/>
          <w:lang w:val="fi-FI"/>
        </w:rPr>
        <w:t>KETENTUAN UMUM</w:t>
      </w:r>
    </w:p>
    <w:p w:rsidR="00EE4439" w:rsidRPr="00620DB2" w:rsidRDefault="00EE4439" w:rsidP="00EE4439">
      <w:pPr>
        <w:pStyle w:val="ListParagraph"/>
        <w:numPr>
          <w:ilvl w:val="3"/>
          <w:numId w:val="8"/>
        </w:numPr>
        <w:tabs>
          <w:tab w:val="left" w:pos="720"/>
        </w:tabs>
        <w:spacing w:line="360" w:lineRule="auto"/>
        <w:ind w:left="1080" w:hanging="654"/>
        <w:jc w:val="both"/>
        <w:rPr>
          <w:rFonts w:ascii="Times New Roman" w:hAnsi="Times New Roman"/>
          <w:sz w:val="24"/>
          <w:szCs w:val="24"/>
          <w:lang w:val="fi-FI"/>
        </w:rPr>
      </w:pPr>
      <w:r w:rsidRPr="00620DB2">
        <w:rPr>
          <w:rFonts w:ascii="Times New Roman" w:hAnsi="Times New Roman"/>
          <w:sz w:val="24"/>
          <w:szCs w:val="24"/>
          <w:lang w:val="fi-FI"/>
        </w:rPr>
        <w:t>Jenis dan Ukuran kertas :</w:t>
      </w:r>
    </w:p>
    <w:p w:rsidR="00EE4439" w:rsidRPr="00620DB2" w:rsidRDefault="00EE4439" w:rsidP="00EE4439">
      <w:pPr>
        <w:pStyle w:val="ListParagraph"/>
        <w:numPr>
          <w:ilvl w:val="3"/>
          <w:numId w:val="8"/>
        </w:numPr>
        <w:tabs>
          <w:tab w:val="left" w:pos="720"/>
        </w:tabs>
        <w:spacing w:line="360" w:lineRule="auto"/>
        <w:ind w:left="1080" w:hanging="654"/>
        <w:jc w:val="both"/>
        <w:rPr>
          <w:rFonts w:ascii="Times New Roman" w:hAnsi="Times New Roman"/>
          <w:sz w:val="24"/>
          <w:szCs w:val="24"/>
          <w:lang w:val="fi-FI"/>
        </w:rPr>
      </w:pPr>
      <w:r w:rsidRPr="00620DB2">
        <w:rPr>
          <w:rFonts w:ascii="Times New Roman" w:hAnsi="Times New Roman"/>
          <w:sz w:val="24"/>
          <w:szCs w:val="24"/>
          <w:lang w:val="fi-FI"/>
        </w:rPr>
        <w:t>Margin/ batas tepi</w:t>
      </w:r>
      <w:r w:rsidRPr="00620DB2">
        <w:rPr>
          <w:rFonts w:ascii="Times New Roman" w:hAnsi="Times New Roman"/>
          <w:sz w:val="24"/>
          <w:szCs w:val="24"/>
          <w:lang w:val="fi-FI"/>
        </w:rPr>
        <w:tab/>
      </w:r>
      <w:r w:rsidRPr="00620DB2">
        <w:rPr>
          <w:rFonts w:ascii="Times New Roman" w:hAnsi="Times New Roman"/>
          <w:sz w:val="24"/>
          <w:szCs w:val="24"/>
          <w:lang w:val="fi-FI"/>
        </w:rPr>
        <w:tab/>
        <w:t>:</w:t>
      </w:r>
    </w:p>
    <w:p w:rsidR="00EE4439" w:rsidRPr="00620DB2" w:rsidRDefault="00EE4439" w:rsidP="00EE4439">
      <w:pPr>
        <w:pStyle w:val="ListParagraph"/>
        <w:numPr>
          <w:ilvl w:val="3"/>
          <w:numId w:val="8"/>
        </w:numPr>
        <w:tabs>
          <w:tab w:val="left" w:pos="720"/>
        </w:tabs>
        <w:spacing w:line="360" w:lineRule="auto"/>
        <w:ind w:left="1080" w:hanging="654"/>
        <w:jc w:val="both"/>
        <w:rPr>
          <w:rFonts w:ascii="Times New Roman" w:hAnsi="Times New Roman"/>
          <w:sz w:val="24"/>
          <w:szCs w:val="24"/>
          <w:lang w:val="fi-FI"/>
        </w:rPr>
      </w:pPr>
      <w:r w:rsidRPr="00620DB2">
        <w:rPr>
          <w:rFonts w:ascii="Times New Roman" w:hAnsi="Times New Roman"/>
          <w:sz w:val="24"/>
          <w:szCs w:val="24"/>
          <w:lang w:val="fi-FI"/>
        </w:rPr>
        <w:t>Format file : rtf, doc, docx (tidak diperkenankan dalam bentuk pdf)</w:t>
      </w:r>
    </w:p>
    <w:p w:rsidR="00EE4439" w:rsidRPr="00620DB2" w:rsidRDefault="00EE4439" w:rsidP="00EE4439">
      <w:pPr>
        <w:pStyle w:val="ListParagraph"/>
        <w:numPr>
          <w:ilvl w:val="3"/>
          <w:numId w:val="8"/>
        </w:numPr>
        <w:tabs>
          <w:tab w:val="left" w:pos="720"/>
        </w:tabs>
        <w:spacing w:line="360" w:lineRule="auto"/>
        <w:ind w:left="709" w:hanging="283"/>
        <w:jc w:val="both"/>
        <w:rPr>
          <w:rFonts w:ascii="Times New Roman" w:hAnsi="Times New Roman"/>
          <w:sz w:val="24"/>
          <w:szCs w:val="24"/>
          <w:lang w:val="fi-FI"/>
        </w:rPr>
      </w:pPr>
      <w:r w:rsidRPr="00620DB2">
        <w:rPr>
          <w:rFonts w:ascii="Times New Roman" w:hAnsi="Times New Roman"/>
          <w:sz w:val="24"/>
          <w:szCs w:val="24"/>
          <w:lang w:val="fi-FI"/>
        </w:rPr>
        <w:t xml:space="preserve">Penggunaan Bahasa : Penulisan jurnal ilmiah harus dipilih salah satu, tidak bisa keduanya (Inggris dan Indonesia). </w:t>
      </w:r>
    </w:p>
    <w:p w:rsidR="00EE4439" w:rsidRPr="00620DB2" w:rsidRDefault="00EE4439" w:rsidP="00EE4439">
      <w:pPr>
        <w:pStyle w:val="ListParagraph"/>
        <w:numPr>
          <w:ilvl w:val="3"/>
          <w:numId w:val="8"/>
        </w:numPr>
        <w:tabs>
          <w:tab w:val="left" w:pos="720"/>
        </w:tabs>
        <w:spacing w:line="360" w:lineRule="auto"/>
        <w:ind w:left="1080" w:hanging="654"/>
        <w:jc w:val="both"/>
        <w:rPr>
          <w:rFonts w:ascii="Times New Roman" w:hAnsi="Times New Roman"/>
          <w:sz w:val="24"/>
          <w:szCs w:val="24"/>
          <w:lang w:val="fi-FI"/>
        </w:rPr>
      </w:pPr>
      <w:r w:rsidRPr="00620DB2">
        <w:rPr>
          <w:rFonts w:ascii="Times New Roman" w:hAnsi="Times New Roman"/>
          <w:sz w:val="24"/>
          <w:szCs w:val="24"/>
          <w:lang w:val="fi-FI"/>
        </w:rPr>
        <w:t xml:space="preserve">Struktur Penulisan : terdiri dari ; </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 xml:space="preserve">a. Judul </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b. Abstrak beserta kata kunci</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c. Pendahuluan</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d. Metode</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e. Hasil</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 xml:space="preserve">f. Pembahasan </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g. Kesimpulan</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 xml:space="preserve">h. Saran </w:t>
      </w:r>
    </w:p>
    <w:p w:rsidR="00EE4439" w:rsidRPr="00620DB2" w:rsidRDefault="00EE4439" w:rsidP="00EE4439">
      <w:pPr>
        <w:pStyle w:val="ListParagraph"/>
        <w:tabs>
          <w:tab w:val="left" w:pos="720"/>
        </w:tabs>
        <w:spacing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i. Daftar Pustaka</w:t>
      </w:r>
    </w:p>
    <w:p w:rsidR="00EE4439" w:rsidRPr="00620DB2" w:rsidRDefault="00EE4439" w:rsidP="00EE4439">
      <w:pPr>
        <w:pStyle w:val="ListParagraph"/>
        <w:numPr>
          <w:ilvl w:val="3"/>
          <w:numId w:val="8"/>
        </w:numPr>
        <w:tabs>
          <w:tab w:val="left" w:pos="720"/>
        </w:tabs>
        <w:spacing w:before="240" w:line="360" w:lineRule="auto"/>
        <w:ind w:hanging="4074"/>
        <w:jc w:val="both"/>
        <w:rPr>
          <w:rFonts w:ascii="Times New Roman" w:hAnsi="Times New Roman"/>
          <w:sz w:val="24"/>
          <w:szCs w:val="24"/>
          <w:lang w:val="fi-FI"/>
        </w:rPr>
      </w:pPr>
      <w:r w:rsidRPr="00620DB2">
        <w:rPr>
          <w:rFonts w:ascii="Times New Roman" w:hAnsi="Times New Roman"/>
          <w:sz w:val="24"/>
          <w:szCs w:val="24"/>
          <w:lang w:val="fi-FI"/>
        </w:rPr>
        <w:t>Huruf : Times New Roman, ukuran 11 dengan spasi single (1 spasi)</w:t>
      </w:r>
    </w:p>
    <w:p w:rsidR="00EE4439" w:rsidRPr="00620DB2" w:rsidRDefault="00EE4439" w:rsidP="00EE4439">
      <w:pPr>
        <w:pStyle w:val="ListParagraph"/>
        <w:numPr>
          <w:ilvl w:val="3"/>
          <w:numId w:val="8"/>
        </w:numPr>
        <w:tabs>
          <w:tab w:val="left" w:pos="720"/>
        </w:tabs>
        <w:spacing w:before="240" w:line="360" w:lineRule="auto"/>
        <w:ind w:hanging="4074"/>
        <w:jc w:val="both"/>
        <w:rPr>
          <w:rFonts w:ascii="Times New Roman" w:hAnsi="Times New Roman"/>
          <w:sz w:val="24"/>
          <w:szCs w:val="24"/>
          <w:lang w:val="fi-FI"/>
        </w:rPr>
      </w:pPr>
      <w:r w:rsidRPr="00620DB2">
        <w:rPr>
          <w:rFonts w:ascii="Times New Roman" w:hAnsi="Times New Roman"/>
          <w:sz w:val="24"/>
          <w:szCs w:val="24"/>
          <w:lang w:val="fi-FI"/>
        </w:rPr>
        <w:t>Panjang Halaman : 11-13 halaman atau disesuaikan isi KTI</w:t>
      </w:r>
    </w:p>
    <w:p w:rsidR="00EE4439" w:rsidRPr="00620DB2" w:rsidRDefault="00EE4439" w:rsidP="00EE4439">
      <w:pPr>
        <w:pStyle w:val="ListParagraph"/>
        <w:numPr>
          <w:ilvl w:val="3"/>
          <w:numId w:val="8"/>
        </w:numPr>
        <w:tabs>
          <w:tab w:val="left" w:pos="720"/>
        </w:tabs>
        <w:spacing w:before="240" w:line="360" w:lineRule="auto"/>
        <w:ind w:hanging="4074"/>
        <w:jc w:val="both"/>
        <w:rPr>
          <w:rFonts w:ascii="Times New Roman" w:hAnsi="Times New Roman"/>
          <w:sz w:val="24"/>
          <w:szCs w:val="24"/>
          <w:lang w:val="fi-FI"/>
        </w:rPr>
      </w:pPr>
      <w:r w:rsidRPr="00620DB2">
        <w:rPr>
          <w:rFonts w:ascii="Times New Roman" w:hAnsi="Times New Roman"/>
          <w:sz w:val="24"/>
          <w:szCs w:val="24"/>
          <w:lang w:val="fi-FI"/>
        </w:rPr>
        <w:t>Paragraf : A. Rata kanan – kiri</w:t>
      </w:r>
    </w:p>
    <w:p w:rsidR="00EE4439" w:rsidRPr="00620DB2" w:rsidRDefault="00EE4439" w:rsidP="00EE4439">
      <w:pPr>
        <w:pStyle w:val="ListParagraph"/>
        <w:tabs>
          <w:tab w:val="left" w:pos="720"/>
        </w:tabs>
        <w:spacing w:before="240"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B. Awal paragraph diberikan indent 7mm</w:t>
      </w:r>
    </w:p>
    <w:p w:rsidR="00EE4439" w:rsidRPr="00620DB2" w:rsidRDefault="00EE4439" w:rsidP="00EE4439">
      <w:pPr>
        <w:pStyle w:val="ListParagraph"/>
        <w:tabs>
          <w:tab w:val="left" w:pos="720"/>
        </w:tabs>
        <w:spacing w:before="240" w:line="360" w:lineRule="auto"/>
        <w:ind w:left="709"/>
        <w:jc w:val="both"/>
        <w:rPr>
          <w:rFonts w:ascii="Times New Roman" w:hAnsi="Times New Roman"/>
          <w:sz w:val="24"/>
          <w:szCs w:val="24"/>
          <w:lang w:val="fi-FI"/>
        </w:rPr>
      </w:pPr>
      <w:r w:rsidRPr="00620DB2">
        <w:rPr>
          <w:rFonts w:ascii="Times New Roman" w:hAnsi="Times New Roman"/>
          <w:sz w:val="24"/>
          <w:szCs w:val="24"/>
          <w:lang w:val="fi-FI"/>
        </w:rPr>
        <w:t>C. Jarak antar paragraph 6pt (Spacing after)</w:t>
      </w:r>
    </w:p>
    <w:p w:rsidR="00EE4439" w:rsidRPr="00620DB2" w:rsidRDefault="00EE4439" w:rsidP="00EE4439">
      <w:pPr>
        <w:pStyle w:val="ListParagraph"/>
        <w:tabs>
          <w:tab w:val="left" w:pos="720"/>
        </w:tabs>
        <w:spacing w:before="240" w:line="360" w:lineRule="auto"/>
        <w:ind w:left="709"/>
        <w:jc w:val="both"/>
        <w:rPr>
          <w:rFonts w:ascii="Times New Roman" w:hAnsi="Times New Roman"/>
          <w:sz w:val="24"/>
          <w:szCs w:val="24"/>
          <w:lang w:val="fi-FI"/>
        </w:rPr>
      </w:pPr>
      <w:r w:rsidRPr="00620DB2">
        <w:rPr>
          <w:rFonts w:ascii="Times New Roman" w:hAnsi="Times New Roman"/>
          <w:sz w:val="24"/>
          <w:szCs w:val="24"/>
          <w:lang w:val="fi-FI"/>
        </w:rPr>
        <w:lastRenderedPageBreak/>
        <w:t>D. Gutter (jarak antar kolom) dibiarkan secara default</w:t>
      </w:r>
    </w:p>
    <w:p w:rsidR="00EE4439" w:rsidRPr="00620DB2" w:rsidRDefault="00EE4439" w:rsidP="00EE4439">
      <w:pPr>
        <w:tabs>
          <w:tab w:val="left" w:pos="720"/>
        </w:tabs>
        <w:spacing w:line="360" w:lineRule="auto"/>
        <w:ind w:firstLine="426"/>
        <w:jc w:val="both"/>
        <w:rPr>
          <w:lang w:val="fi-FI"/>
        </w:rPr>
      </w:pPr>
      <w:r w:rsidRPr="00620DB2">
        <w:rPr>
          <w:lang w:val="fi-FI"/>
        </w:rPr>
        <w:t>9. Kolom : 2 kolom</w:t>
      </w:r>
    </w:p>
    <w:p w:rsidR="00EE4439" w:rsidRPr="00620DB2" w:rsidRDefault="00EE4439" w:rsidP="00EE4439">
      <w:pPr>
        <w:pStyle w:val="ListParagraph"/>
        <w:tabs>
          <w:tab w:val="left" w:pos="720"/>
        </w:tabs>
        <w:spacing w:line="360" w:lineRule="auto"/>
        <w:ind w:left="709" w:hanging="283"/>
        <w:jc w:val="both"/>
        <w:rPr>
          <w:rFonts w:ascii="Times New Roman" w:hAnsi="Times New Roman"/>
          <w:sz w:val="24"/>
          <w:szCs w:val="24"/>
          <w:lang w:val="fi-FI"/>
        </w:rPr>
      </w:pPr>
      <w:r w:rsidRPr="00620DB2">
        <w:rPr>
          <w:rFonts w:ascii="Times New Roman" w:hAnsi="Times New Roman"/>
          <w:sz w:val="24"/>
          <w:szCs w:val="24"/>
          <w:lang w:val="fi-FI"/>
        </w:rPr>
        <w:t>10. Nomor Halaman : Nomor halam di mulai dari halaman pendahuluan dan diletakkan di pojok kanan atas</w:t>
      </w:r>
    </w:p>
    <w:p w:rsidR="00EE4439" w:rsidRPr="00F13279" w:rsidRDefault="00EE4439" w:rsidP="00EE4439">
      <w:pPr>
        <w:pStyle w:val="ListParagraph"/>
        <w:tabs>
          <w:tab w:val="left" w:pos="720"/>
        </w:tabs>
        <w:spacing w:before="240" w:line="360" w:lineRule="auto"/>
        <w:ind w:left="709"/>
        <w:jc w:val="both"/>
        <w:rPr>
          <w:rFonts w:ascii="Times New Roman" w:hAnsi="Times New Roman"/>
          <w:lang w:val="fi-FI"/>
        </w:rPr>
      </w:pPr>
    </w:p>
    <w:p w:rsidR="00EE4439" w:rsidRPr="00620DB2" w:rsidRDefault="00EE4439" w:rsidP="00EE4439">
      <w:pPr>
        <w:pStyle w:val="ListParagraph"/>
        <w:numPr>
          <w:ilvl w:val="3"/>
          <w:numId w:val="5"/>
        </w:numPr>
        <w:tabs>
          <w:tab w:val="left" w:pos="720"/>
        </w:tabs>
        <w:spacing w:line="360" w:lineRule="auto"/>
        <w:ind w:hanging="3240"/>
        <w:jc w:val="both"/>
        <w:rPr>
          <w:rFonts w:ascii="Times New Roman" w:hAnsi="Times New Roman"/>
          <w:b/>
          <w:sz w:val="24"/>
          <w:szCs w:val="24"/>
          <w:lang w:val="fi-FI"/>
        </w:rPr>
      </w:pPr>
      <w:r w:rsidRPr="00620DB2">
        <w:rPr>
          <w:rFonts w:ascii="Times New Roman" w:hAnsi="Times New Roman"/>
          <w:b/>
          <w:sz w:val="24"/>
          <w:szCs w:val="24"/>
          <w:lang w:val="fi-FI"/>
        </w:rPr>
        <w:t>KETENTUAN KHUSUS</w:t>
      </w:r>
    </w:p>
    <w:p w:rsidR="00EE4439" w:rsidRPr="00620DB2" w:rsidRDefault="00EE4439" w:rsidP="00EE4439">
      <w:pPr>
        <w:pStyle w:val="ListParagraph"/>
        <w:numPr>
          <w:ilvl w:val="6"/>
          <w:numId w:val="8"/>
        </w:numPr>
        <w:tabs>
          <w:tab w:val="left" w:pos="720"/>
        </w:tabs>
        <w:spacing w:line="360" w:lineRule="auto"/>
        <w:ind w:left="1560" w:hanging="1276"/>
        <w:jc w:val="both"/>
        <w:rPr>
          <w:rFonts w:ascii="Times New Roman" w:hAnsi="Times New Roman"/>
          <w:b/>
          <w:sz w:val="24"/>
          <w:szCs w:val="24"/>
          <w:lang w:val="fi-FI"/>
        </w:rPr>
      </w:pPr>
      <w:r w:rsidRPr="00620DB2">
        <w:rPr>
          <w:rFonts w:ascii="Times New Roman" w:hAnsi="Times New Roman"/>
          <w:b/>
          <w:sz w:val="24"/>
          <w:szCs w:val="24"/>
          <w:lang w:val="fi-FI"/>
        </w:rPr>
        <w:t>Judul</w:t>
      </w:r>
    </w:p>
    <w:p w:rsidR="00EE4439" w:rsidRPr="00620DB2" w:rsidRDefault="00EE4439" w:rsidP="00EE4439">
      <w:pPr>
        <w:pStyle w:val="ListParagraph"/>
        <w:numPr>
          <w:ilvl w:val="3"/>
          <w:numId w:val="2"/>
        </w:numPr>
        <w:tabs>
          <w:tab w:val="clear" w:pos="3600"/>
          <w:tab w:val="left" w:pos="720"/>
          <w:tab w:val="num" w:pos="1080"/>
        </w:tabs>
        <w:spacing w:line="360" w:lineRule="auto"/>
        <w:ind w:left="1080"/>
        <w:jc w:val="both"/>
        <w:rPr>
          <w:rFonts w:ascii="Times New Roman" w:hAnsi="Times New Roman"/>
          <w:sz w:val="24"/>
          <w:szCs w:val="24"/>
          <w:lang w:val="fi-FI"/>
        </w:rPr>
      </w:pPr>
      <w:r w:rsidRPr="00620DB2">
        <w:rPr>
          <w:rFonts w:ascii="Times New Roman" w:hAnsi="Times New Roman"/>
          <w:sz w:val="24"/>
          <w:szCs w:val="24"/>
          <w:lang w:val="fi-FI"/>
        </w:rPr>
        <w:t xml:space="preserve">Jurnal </w:t>
      </w:r>
      <w:r>
        <w:rPr>
          <w:rFonts w:ascii="Times New Roman" w:hAnsi="Times New Roman"/>
          <w:sz w:val="24"/>
          <w:szCs w:val="24"/>
          <w:lang w:val="fi-FI"/>
        </w:rPr>
        <w:t>ilmiah bukan merupakan judul KTI, h</w:t>
      </w:r>
      <w:r w:rsidRPr="00620DB2">
        <w:rPr>
          <w:rFonts w:ascii="Times New Roman" w:hAnsi="Times New Roman"/>
          <w:sz w:val="24"/>
          <w:szCs w:val="24"/>
          <w:lang w:val="fi-FI"/>
        </w:rPr>
        <w:t>uruf Tidak terlalu panjang, padat makna, khas, dan mampu menggambarkan keseluruhan isi naskah. Ditulis dengan huruf Times New Roman, huruf besar pada setiap awal kata (</w:t>
      </w:r>
      <w:r w:rsidRPr="00620DB2">
        <w:rPr>
          <w:rFonts w:ascii="Times New Roman" w:hAnsi="Times New Roman"/>
          <w:i/>
          <w:sz w:val="24"/>
          <w:szCs w:val="24"/>
          <w:lang w:val="fi-FI"/>
        </w:rPr>
        <w:t>capitalize each word</w:t>
      </w:r>
      <w:r w:rsidRPr="00620DB2">
        <w:rPr>
          <w:rFonts w:ascii="Times New Roman" w:hAnsi="Times New Roman"/>
          <w:sz w:val="24"/>
          <w:szCs w:val="24"/>
          <w:lang w:val="fi-FI"/>
        </w:rPr>
        <w:t>), cetak tebal (</w:t>
      </w:r>
      <w:r w:rsidRPr="00620DB2">
        <w:rPr>
          <w:rFonts w:ascii="Times New Roman" w:hAnsi="Times New Roman"/>
          <w:i/>
          <w:sz w:val="24"/>
          <w:szCs w:val="24"/>
          <w:lang w:val="fi-FI"/>
        </w:rPr>
        <w:t>Bold</w:t>
      </w:r>
      <w:r w:rsidRPr="00620DB2">
        <w:rPr>
          <w:rFonts w:ascii="Times New Roman" w:hAnsi="Times New Roman"/>
          <w:sz w:val="24"/>
          <w:szCs w:val="24"/>
          <w:lang w:val="fi-FI"/>
        </w:rPr>
        <w:t>) 14pt, rata tengah.</w:t>
      </w:r>
    </w:p>
    <w:p w:rsidR="00EE4439" w:rsidRPr="00620DB2" w:rsidRDefault="00EE4439" w:rsidP="00EE4439">
      <w:pPr>
        <w:pStyle w:val="ListParagraph"/>
        <w:numPr>
          <w:ilvl w:val="3"/>
          <w:numId w:val="2"/>
        </w:numPr>
        <w:tabs>
          <w:tab w:val="clear" w:pos="3600"/>
          <w:tab w:val="left" w:pos="720"/>
          <w:tab w:val="num" w:pos="1080"/>
        </w:tabs>
        <w:spacing w:line="360" w:lineRule="auto"/>
        <w:ind w:left="1080"/>
        <w:jc w:val="both"/>
        <w:rPr>
          <w:rFonts w:ascii="Times New Roman" w:hAnsi="Times New Roman"/>
          <w:sz w:val="24"/>
          <w:szCs w:val="24"/>
          <w:lang w:val="fi-FI"/>
        </w:rPr>
      </w:pPr>
      <w:r w:rsidRPr="00620DB2">
        <w:rPr>
          <w:rFonts w:ascii="Times New Roman" w:hAnsi="Times New Roman"/>
          <w:sz w:val="24"/>
          <w:szCs w:val="24"/>
          <w:lang w:val="fi-FI"/>
        </w:rPr>
        <w:t xml:space="preserve">Terdiri dari 5 – 14 kata untuk bahasa indonesia </w:t>
      </w:r>
    </w:p>
    <w:p w:rsidR="00EE4439" w:rsidRPr="00620DB2" w:rsidRDefault="00EE4439" w:rsidP="00EE4439">
      <w:pPr>
        <w:pStyle w:val="ListParagraph"/>
        <w:numPr>
          <w:ilvl w:val="3"/>
          <w:numId w:val="2"/>
        </w:numPr>
        <w:tabs>
          <w:tab w:val="clear" w:pos="3600"/>
          <w:tab w:val="left" w:pos="720"/>
          <w:tab w:val="num" w:pos="1080"/>
        </w:tabs>
        <w:spacing w:line="360" w:lineRule="auto"/>
        <w:ind w:left="1080"/>
        <w:jc w:val="both"/>
        <w:rPr>
          <w:rFonts w:ascii="Times New Roman" w:hAnsi="Times New Roman"/>
          <w:sz w:val="24"/>
          <w:szCs w:val="24"/>
          <w:lang w:val="fi-FI"/>
        </w:rPr>
      </w:pPr>
      <w:r w:rsidRPr="00620DB2">
        <w:rPr>
          <w:rFonts w:ascii="Times New Roman" w:hAnsi="Times New Roman"/>
          <w:sz w:val="24"/>
          <w:szCs w:val="24"/>
          <w:lang w:val="fi-FI"/>
        </w:rPr>
        <w:t>Nama penulis dan pembimbing ditulis lengkap tanpa gelar, korespondensi diisi dengan asal program studi.</w:t>
      </w:r>
    </w:p>
    <w:p w:rsidR="00EE4439" w:rsidRPr="00620DB2" w:rsidRDefault="00EE4439" w:rsidP="00EE4439">
      <w:pPr>
        <w:pStyle w:val="ListParagraph"/>
        <w:numPr>
          <w:ilvl w:val="3"/>
          <w:numId w:val="2"/>
        </w:numPr>
        <w:tabs>
          <w:tab w:val="clear" w:pos="3600"/>
          <w:tab w:val="left" w:pos="720"/>
          <w:tab w:val="num" w:pos="1080"/>
        </w:tabs>
        <w:spacing w:line="360" w:lineRule="auto"/>
        <w:ind w:left="1080"/>
        <w:jc w:val="both"/>
        <w:rPr>
          <w:rFonts w:ascii="Times New Roman" w:hAnsi="Times New Roman"/>
          <w:sz w:val="24"/>
          <w:szCs w:val="24"/>
          <w:lang w:val="fi-FI"/>
        </w:rPr>
      </w:pPr>
      <w:r w:rsidRPr="00620DB2">
        <w:rPr>
          <w:rFonts w:ascii="Times New Roman" w:hAnsi="Times New Roman"/>
          <w:sz w:val="24"/>
          <w:szCs w:val="24"/>
          <w:lang w:val="fi-FI"/>
        </w:rPr>
        <w:t xml:space="preserve">Nama penulis menggunakan font Times New Roman 12pt dengan spasi </w:t>
      </w:r>
      <w:r w:rsidRPr="00620DB2">
        <w:rPr>
          <w:rFonts w:ascii="Times New Roman" w:hAnsi="Times New Roman"/>
          <w:i/>
          <w:sz w:val="24"/>
          <w:szCs w:val="24"/>
          <w:lang w:val="fi-FI"/>
        </w:rPr>
        <w:t>single</w:t>
      </w:r>
      <w:r w:rsidRPr="00620DB2">
        <w:rPr>
          <w:rFonts w:ascii="Times New Roman" w:hAnsi="Times New Roman"/>
          <w:sz w:val="24"/>
          <w:szCs w:val="24"/>
          <w:lang w:val="fi-FI"/>
        </w:rPr>
        <w:t xml:space="preserve"> cetak tebal (</w:t>
      </w:r>
      <w:r w:rsidRPr="00620DB2">
        <w:rPr>
          <w:rFonts w:ascii="Times New Roman" w:hAnsi="Times New Roman"/>
          <w:i/>
          <w:sz w:val="24"/>
          <w:szCs w:val="24"/>
          <w:lang w:val="fi-FI"/>
        </w:rPr>
        <w:t>Bold</w:t>
      </w:r>
      <w:r w:rsidRPr="00620DB2">
        <w:rPr>
          <w:rFonts w:ascii="Times New Roman" w:hAnsi="Times New Roman"/>
          <w:sz w:val="24"/>
          <w:szCs w:val="24"/>
          <w:lang w:val="fi-FI"/>
        </w:rPr>
        <w:t>), sedangkan korespondensi menggunakan font yang sama ukuran huruf 10pt regular.</w:t>
      </w:r>
    </w:p>
    <w:p w:rsidR="00EE4439" w:rsidRPr="00620DB2" w:rsidRDefault="00EE4439" w:rsidP="00EE4439">
      <w:pPr>
        <w:pStyle w:val="ListParagraph"/>
        <w:tabs>
          <w:tab w:val="left" w:pos="720"/>
        </w:tabs>
        <w:spacing w:line="360" w:lineRule="auto"/>
        <w:ind w:left="3600"/>
        <w:jc w:val="both"/>
        <w:rPr>
          <w:rFonts w:ascii="Times New Roman" w:hAnsi="Times New Roman"/>
          <w:sz w:val="24"/>
          <w:szCs w:val="24"/>
          <w:lang w:val="fi-FI"/>
        </w:rPr>
      </w:pPr>
    </w:p>
    <w:p w:rsidR="00EE4439" w:rsidRPr="00620DB2" w:rsidRDefault="00EE4439" w:rsidP="00EE4439">
      <w:pPr>
        <w:pStyle w:val="ListParagraph"/>
        <w:numPr>
          <w:ilvl w:val="6"/>
          <w:numId w:val="8"/>
        </w:numPr>
        <w:tabs>
          <w:tab w:val="left" w:pos="720"/>
        </w:tabs>
        <w:spacing w:line="360" w:lineRule="auto"/>
        <w:ind w:left="993" w:hanging="709"/>
        <w:jc w:val="both"/>
        <w:rPr>
          <w:rFonts w:ascii="Times New Roman" w:hAnsi="Times New Roman"/>
          <w:b/>
          <w:sz w:val="24"/>
          <w:szCs w:val="24"/>
          <w:lang w:val="fi-FI"/>
        </w:rPr>
      </w:pPr>
      <w:r w:rsidRPr="00620DB2">
        <w:rPr>
          <w:rFonts w:ascii="Times New Roman" w:hAnsi="Times New Roman"/>
          <w:b/>
          <w:sz w:val="24"/>
          <w:szCs w:val="24"/>
          <w:lang w:val="fi-FI"/>
        </w:rPr>
        <w:t>Abstrak</w:t>
      </w:r>
    </w:p>
    <w:p w:rsidR="00EE4439" w:rsidRPr="00620DB2" w:rsidRDefault="00EE4439" w:rsidP="00EE4439">
      <w:pPr>
        <w:pStyle w:val="ListParagraph"/>
        <w:numPr>
          <w:ilvl w:val="2"/>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Terdiri dari 1 paragraf </w:t>
      </w:r>
    </w:p>
    <w:p w:rsidR="00EE4439" w:rsidRPr="00620DB2" w:rsidRDefault="00EE4439" w:rsidP="00EE4439">
      <w:pPr>
        <w:pStyle w:val="ListParagraph"/>
        <w:numPr>
          <w:ilvl w:val="2"/>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Memuat maksimal 200 kata</w:t>
      </w:r>
    </w:p>
    <w:p w:rsidR="00EE4439" w:rsidRPr="00620DB2" w:rsidRDefault="00EE4439" w:rsidP="00EE4439">
      <w:pPr>
        <w:pStyle w:val="ListParagraph"/>
        <w:numPr>
          <w:ilvl w:val="2"/>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Terdiri dari endahuluan, metode (desain, populasi dan sampel) dan hasil (apabila terdapat diskusi dansaran ditulis singkat)</w:t>
      </w:r>
    </w:p>
    <w:p w:rsidR="00EE4439" w:rsidRPr="00620DB2" w:rsidRDefault="00EE4439" w:rsidP="00EE4439">
      <w:pPr>
        <w:pStyle w:val="ListParagraph"/>
        <w:numPr>
          <w:ilvl w:val="2"/>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Kata kunci terdiri dari 3 – 5 kata atau frase dan disusun secara alfabetis</w:t>
      </w:r>
    </w:p>
    <w:p w:rsidR="00EE4439" w:rsidRPr="00620DB2" w:rsidRDefault="00EE4439" w:rsidP="00EE4439">
      <w:pPr>
        <w:pStyle w:val="ListParagraph"/>
        <w:numPr>
          <w:ilvl w:val="2"/>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Menggunakan font ukuran 10pt</w:t>
      </w:r>
    </w:p>
    <w:p w:rsidR="00EE4439" w:rsidRPr="00620DB2" w:rsidRDefault="00EE4439" w:rsidP="00EE4439">
      <w:pPr>
        <w:pStyle w:val="ListParagraph"/>
        <w:numPr>
          <w:ilvl w:val="6"/>
          <w:numId w:val="8"/>
        </w:numPr>
        <w:tabs>
          <w:tab w:val="left" w:pos="720"/>
        </w:tabs>
        <w:spacing w:line="360" w:lineRule="auto"/>
        <w:ind w:left="3402" w:hanging="3118"/>
        <w:jc w:val="both"/>
        <w:rPr>
          <w:rFonts w:ascii="Times New Roman" w:hAnsi="Times New Roman"/>
          <w:b/>
          <w:sz w:val="24"/>
          <w:szCs w:val="24"/>
          <w:lang w:val="fi-FI"/>
        </w:rPr>
      </w:pPr>
      <w:r w:rsidRPr="00620DB2">
        <w:rPr>
          <w:rFonts w:ascii="Times New Roman" w:hAnsi="Times New Roman"/>
          <w:b/>
          <w:sz w:val="24"/>
          <w:szCs w:val="24"/>
          <w:lang w:val="fi-FI"/>
        </w:rPr>
        <w:t>Pendahuluan</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Mengantar pembaca secara langsung pada inti pokok tulisan dengan membuat pernyataan masalah yang dihadapi secara jelas.</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lastRenderedPageBreak/>
        <w:t>Memuat 1.5 – 2.5 halaman dari total panjang artikel</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Tidak ada kata yang disingkat, kecuali Akronim</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Penulisan akronim harus disesuaikan dengan tata cara penulisan yang benar (EYD).</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Memakai spasi before dan after 6pt</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Pada pargraf terakhir dari pendahuluan, menuliskan tujuan penelitian secara umum</w:t>
      </w:r>
    </w:p>
    <w:p w:rsidR="00EE4439" w:rsidRPr="00620DB2" w:rsidRDefault="00EE4439" w:rsidP="00EE4439">
      <w:pPr>
        <w:pStyle w:val="ListParagraph"/>
        <w:numPr>
          <w:ilvl w:val="3"/>
          <w:numId w:val="6"/>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Jumlah referensi 6-8 sumber.</w:t>
      </w:r>
    </w:p>
    <w:p w:rsidR="00EE4439" w:rsidRPr="00620DB2" w:rsidRDefault="00EE4439" w:rsidP="00EE4439">
      <w:pPr>
        <w:pStyle w:val="ListParagraph"/>
        <w:numPr>
          <w:ilvl w:val="6"/>
          <w:numId w:val="8"/>
        </w:numPr>
        <w:tabs>
          <w:tab w:val="left" w:pos="720"/>
        </w:tabs>
        <w:spacing w:line="360" w:lineRule="auto"/>
        <w:ind w:hanging="6376"/>
        <w:jc w:val="both"/>
        <w:rPr>
          <w:rFonts w:ascii="Times New Roman" w:hAnsi="Times New Roman"/>
          <w:b/>
          <w:sz w:val="24"/>
          <w:szCs w:val="24"/>
          <w:lang w:val="fi-FI"/>
        </w:rPr>
      </w:pPr>
      <w:r w:rsidRPr="00620DB2">
        <w:rPr>
          <w:rFonts w:ascii="Times New Roman" w:hAnsi="Times New Roman"/>
          <w:b/>
          <w:sz w:val="24"/>
          <w:szCs w:val="24"/>
          <w:lang w:val="fi-FI"/>
        </w:rPr>
        <w:t>Metode</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Bagi penelitian kuantitatif mencakup desain penelitian, populasi, sampel, sumber data, instrument dan prosedur analisa data</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Bagi penelitian kualitatif mencakup desain dan jenis penelitian, instrumen penelitian, metode pengumpulan data dan analisis data.</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Memuat 0,5 – 1 halaman dari total panjang artikel</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Tidak ada kata yang disingkat, kecuali akronim</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Penulisan akronim harus disesuaikan dengan tata cara penulisan yang benar (EYD).</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Memakai spasi </w:t>
      </w:r>
      <w:r w:rsidRPr="00620DB2">
        <w:rPr>
          <w:rFonts w:ascii="Times New Roman" w:hAnsi="Times New Roman"/>
          <w:i/>
          <w:sz w:val="24"/>
          <w:szCs w:val="24"/>
          <w:lang w:val="fi-FI"/>
        </w:rPr>
        <w:t>before</w:t>
      </w:r>
      <w:r w:rsidRPr="00620DB2">
        <w:rPr>
          <w:rFonts w:ascii="Times New Roman" w:hAnsi="Times New Roman"/>
          <w:sz w:val="24"/>
          <w:szCs w:val="24"/>
          <w:lang w:val="fi-FI"/>
        </w:rPr>
        <w:t xml:space="preserve"> dan </w:t>
      </w:r>
      <w:r w:rsidRPr="00620DB2">
        <w:rPr>
          <w:rFonts w:ascii="Times New Roman" w:hAnsi="Times New Roman"/>
          <w:i/>
          <w:sz w:val="24"/>
          <w:szCs w:val="24"/>
          <w:lang w:val="fi-FI"/>
        </w:rPr>
        <w:t>after</w:t>
      </w:r>
      <w:r w:rsidRPr="00620DB2">
        <w:rPr>
          <w:rFonts w:ascii="Times New Roman" w:hAnsi="Times New Roman"/>
          <w:sz w:val="24"/>
          <w:szCs w:val="24"/>
          <w:lang w:val="fi-FI"/>
        </w:rPr>
        <w:t xml:space="preserve"> 6pt</w:t>
      </w:r>
    </w:p>
    <w:p w:rsidR="00EE4439" w:rsidRPr="00620DB2" w:rsidRDefault="00EE4439" w:rsidP="00EE4439">
      <w:pPr>
        <w:pStyle w:val="ListParagraph"/>
        <w:numPr>
          <w:ilvl w:val="6"/>
          <w:numId w:val="6"/>
        </w:numPr>
        <w:tabs>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Jumlah referensi 1-2 sumber.</w:t>
      </w:r>
    </w:p>
    <w:p w:rsidR="00EE4439" w:rsidRPr="00620DB2" w:rsidRDefault="00EE4439" w:rsidP="00EE4439">
      <w:pPr>
        <w:pStyle w:val="ListParagraph"/>
        <w:numPr>
          <w:ilvl w:val="6"/>
          <w:numId w:val="8"/>
        </w:numPr>
        <w:tabs>
          <w:tab w:val="left" w:pos="720"/>
        </w:tabs>
        <w:spacing w:line="360" w:lineRule="auto"/>
        <w:ind w:left="709"/>
        <w:jc w:val="both"/>
        <w:rPr>
          <w:rFonts w:ascii="Times New Roman" w:hAnsi="Times New Roman"/>
          <w:b/>
          <w:sz w:val="24"/>
          <w:szCs w:val="24"/>
          <w:lang w:val="fi-FI"/>
        </w:rPr>
      </w:pPr>
      <w:r w:rsidRPr="00620DB2">
        <w:rPr>
          <w:rFonts w:ascii="Times New Roman" w:hAnsi="Times New Roman"/>
          <w:b/>
          <w:sz w:val="24"/>
          <w:szCs w:val="24"/>
          <w:lang w:val="fi-FI"/>
        </w:rPr>
        <w:t xml:space="preserve">Hasil </w:t>
      </w:r>
    </w:p>
    <w:p w:rsidR="00EE4439" w:rsidRPr="00620DB2" w:rsidRDefault="00EE4439" w:rsidP="00EE4439">
      <w:pPr>
        <w:pStyle w:val="ListParagraph"/>
        <w:numPr>
          <w:ilvl w:val="3"/>
          <w:numId w:val="1"/>
        </w:numPr>
        <w:tabs>
          <w:tab w:val="clear" w:pos="2880"/>
          <w:tab w:val="left" w:pos="720"/>
          <w:tab w:val="num" w:pos="1134"/>
        </w:tabs>
        <w:spacing w:line="360" w:lineRule="auto"/>
        <w:ind w:hanging="2171"/>
        <w:jc w:val="both"/>
        <w:rPr>
          <w:rFonts w:ascii="Times New Roman" w:hAnsi="Times New Roman"/>
          <w:sz w:val="24"/>
          <w:szCs w:val="24"/>
          <w:lang w:val="fi-FI"/>
        </w:rPr>
      </w:pPr>
      <w:r w:rsidRPr="00620DB2">
        <w:rPr>
          <w:rFonts w:ascii="Times New Roman" w:hAnsi="Times New Roman"/>
          <w:sz w:val="24"/>
          <w:szCs w:val="24"/>
          <w:lang w:val="fi-FI"/>
        </w:rPr>
        <w:t>Merupakan temuan penelitian yang disajikan tanpa pendapat.</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Untuk penelitian yang bersifat kualitatif, maka hasil dan pembahasan digabungkan.</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Untuk penelitian yang  bersifat kuantitatif maka hasil dan pembahasan dipisah.</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Memakai spasi </w:t>
      </w:r>
      <w:r w:rsidRPr="00620DB2">
        <w:rPr>
          <w:rFonts w:ascii="Times New Roman" w:hAnsi="Times New Roman"/>
          <w:i/>
          <w:sz w:val="24"/>
          <w:szCs w:val="24"/>
          <w:lang w:val="fi-FI"/>
        </w:rPr>
        <w:t>before</w:t>
      </w:r>
      <w:r w:rsidRPr="00620DB2">
        <w:rPr>
          <w:rFonts w:ascii="Times New Roman" w:hAnsi="Times New Roman"/>
          <w:sz w:val="24"/>
          <w:szCs w:val="24"/>
          <w:lang w:val="fi-FI"/>
        </w:rPr>
        <w:t xml:space="preserve"> dan </w:t>
      </w:r>
      <w:r w:rsidRPr="00620DB2">
        <w:rPr>
          <w:rFonts w:ascii="Times New Roman" w:hAnsi="Times New Roman"/>
          <w:i/>
          <w:sz w:val="24"/>
          <w:szCs w:val="24"/>
          <w:lang w:val="fi-FI"/>
        </w:rPr>
        <w:t>after</w:t>
      </w:r>
      <w:r w:rsidRPr="00620DB2">
        <w:rPr>
          <w:rFonts w:ascii="Times New Roman" w:hAnsi="Times New Roman"/>
          <w:sz w:val="24"/>
          <w:szCs w:val="24"/>
          <w:lang w:val="fi-FI"/>
        </w:rPr>
        <w:t xml:space="preserve"> 6pt</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Data disajikan dalam bentuk tabel, grafik dan gambar dengan jumlah maksimal 5</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lastRenderedPageBreak/>
        <w:t>Memuat urtan tabel atau gambar sebelum judul, misalnya ”tabel 1. Xxx”, tabel Tabel 2.xxx, dst....</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Apabila terdapat sumber (bukan merupakan hasil karya penulis), cantumkan sumbernya.</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Judul tabel atau gambar ditulis menggunakan huruf Times New Roman 11pt</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Isi tabel ditulis menggunakan huruf Times New Roman, 10pt spasi 1</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Judul tabel ditulis diatas tabel sedangkan gambar ditulis di bawah gambar</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Penulisan tabel tidak boleh terbagi menjadi 2 (dua) halaman</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Sumber tabel harus dicantumkan jika berasal dari data sekunder atau data penelitian orang lain dan dicantumkan di bawah tabel.</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Penggunaan garis tebal pada tabel, hanya digunakan pada judul dan batas bawah tabel atau tabel terbuka</w:t>
      </w:r>
    </w:p>
    <w:p w:rsidR="00EE4439" w:rsidRPr="00620DB2" w:rsidRDefault="00EE4439" w:rsidP="00EE4439">
      <w:pPr>
        <w:pStyle w:val="ListParagraph"/>
        <w:numPr>
          <w:ilvl w:val="3"/>
          <w:numId w:val="1"/>
        </w:numPr>
        <w:tabs>
          <w:tab w:val="clear" w:pos="2880"/>
          <w:tab w:val="left" w:pos="1134"/>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Panjang maksimal 2-4 halaman.</w:t>
      </w:r>
    </w:p>
    <w:p w:rsidR="00EE4439" w:rsidRPr="00620DB2" w:rsidRDefault="00EE4439" w:rsidP="00EE4439">
      <w:pPr>
        <w:pStyle w:val="ListParagraph"/>
        <w:numPr>
          <w:ilvl w:val="6"/>
          <w:numId w:val="8"/>
        </w:numPr>
        <w:tabs>
          <w:tab w:val="left" w:pos="720"/>
        </w:tabs>
        <w:spacing w:line="360" w:lineRule="auto"/>
        <w:ind w:left="1069" w:hanging="785"/>
        <w:jc w:val="both"/>
        <w:rPr>
          <w:rFonts w:ascii="Times New Roman" w:hAnsi="Times New Roman"/>
          <w:b/>
          <w:sz w:val="24"/>
          <w:szCs w:val="24"/>
          <w:lang w:val="fi-FI"/>
        </w:rPr>
      </w:pPr>
      <w:r w:rsidRPr="00620DB2">
        <w:rPr>
          <w:rFonts w:ascii="Times New Roman" w:hAnsi="Times New Roman"/>
          <w:b/>
          <w:sz w:val="24"/>
          <w:szCs w:val="24"/>
          <w:lang w:val="fi-FI"/>
        </w:rPr>
        <w:t xml:space="preserve">Pembahasan </w:t>
      </w:r>
    </w:p>
    <w:p w:rsidR="00EE4439" w:rsidRPr="00620DB2" w:rsidRDefault="00EE4439" w:rsidP="00EE4439">
      <w:pPr>
        <w:pStyle w:val="ListParagraph"/>
        <w:numPr>
          <w:ilvl w:val="4"/>
          <w:numId w:val="5"/>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Pembahasan menguraikan secara tepat dan argumentatif hasil penelitian dengan teori dan penelitian terdahulu yang relevan.</w:t>
      </w:r>
    </w:p>
    <w:p w:rsidR="00EE4439" w:rsidRPr="00620DB2" w:rsidRDefault="00EE4439" w:rsidP="00EE4439">
      <w:pPr>
        <w:pStyle w:val="ListParagraph"/>
        <w:numPr>
          <w:ilvl w:val="4"/>
          <w:numId w:val="5"/>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Panjang tulisan 3 – 5 halaman</w:t>
      </w:r>
    </w:p>
    <w:p w:rsidR="00EE4439" w:rsidRPr="00620DB2" w:rsidRDefault="00EE4439" w:rsidP="00EE4439">
      <w:pPr>
        <w:pStyle w:val="ListParagraph"/>
        <w:numPr>
          <w:ilvl w:val="4"/>
          <w:numId w:val="5"/>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Penggunaan referensi 10 – 15 sumber.</w:t>
      </w:r>
    </w:p>
    <w:p w:rsidR="00EE4439" w:rsidRPr="00620DB2" w:rsidRDefault="00EE4439" w:rsidP="00EE4439">
      <w:pPr>
        <w:pStyle w:val="ListParagraph"/>
        <w:numPr>
          <w:ilvl w:val="4"/>
          <w:numId w:val="5"/>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Memakai spasi </w:t>
      </w:r>
      <w:r w:rsidRPr="00620DB2">
        <w:rPr>
          <w:rFonts w:ascii="Times New Roman" w:hAnsi="Times New Roman"/>
          <w:i/>
          <w:sz w:val="24"/>
          <w:szCs w:val="24"/>
          <w:lang w:val="fi-FI"/>
        </w:rPr>
        <w:t>before</w:t>
      </w:r>
      <w:r w:rsidRPr="00620DB2">
        <w:rPr>
          <w:rFonts w:ascii="Times New Roman" w:hAnsi="Times New Roman"/>
          <w:sz w:val="24"/>
          <w:szCs w:val="24"/>
          <w:lang w:val="fi-FI"/>
        </w:rPr>
        <w:t xml:space="preserve"> dan </w:t>
      </w:r>
      <w:r w:rsidRPr="00620DB2">
        <w:rPr>
          <w:rFonts w:ascii="Times New Roman" w:hAnsi="Times New Roman"/>
          <w:i/>
          <w:sz w:val="24"/>
          <w:szCs w:val="24"/>
          <w:lang w:val="fi-FI"/>
        </w:rPr>
        <w:t>after</w:t>
      </w:r>
      <w:r w:rsidRPr="00620DB2">
        <w:rPr>
          <w:rFonts w:ascii="Times New Roman" w:hAnsi="Times New Roman"/>
          <w:sz w:val="24"/>
          <w:szCs w:val="24"/>
          <w:lang w:val="fi-FI"/>
        </w:rPr>
        <w:t xml:space="preserve"> 6pt</w:t>
      </w:r>
    </w:p>
    <w:p w:rsidR="00EE4439" w:rsidRPr="00620DB2" w:rsidRDefault="00EE4439" w:rsidP="00EE4439">
      <w:pPr>
        <w:pStyle w:val="ListParagraph"/>
        <w:numPr>
          <w:ilvl w:val="6"/>
          <w:numId w:val="8"/>
        </w:numPr>
        <w:tabs>
          <w:tab w:val="left" w:pos="720"/>
        </w:tabs>
        <w:spacing w:line="360" w:lineRule="auto"/>
        <w:ind w:left="709"/>
        <w:jc w:val="both"/>
        <w:rPr>
          <w:rFonts w:ascii="Times New Roman" w:hAnsi="Times New Roman"/>
          <w:b/>
          <w:sz w:val="24"/>
          <w:szCs w:val="24"/>
          <w:lang w:val="fi-FI"/>
        </w:rPr>
      </w:pPr>
      <w:r w:rsidRPr="00620DB2">
        <w:rPr>
          <w:rFonts w:ascii="Times New Roman" w:hAnsi="Times New Roman"/>
          <w:b/>
          <w:sz w:val="24"/>
          <w:szCs w:val="24"/>
          <w:lang w:val="fi-FI"/>
        </w:rPr>
        <w:t xml:space="preserve">Kesimpulan </w:t>
      </w:r>
    </w:p>
    <w:p w:rsidR="00EE4439" w:rsidRPr="00620DB2" w:rsidRDefault="00EE4439" w:rsidP="00EE4439">
      <w:pPr>
        <w:pStyle w:val="ListParagraph"/>
        <w:numPr>
          <w:ilvl w:val="3"/>
          <w:numId w:val="3"/>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Memaparkan kesimpulan dari hasil penelitian (buah pemikiran peneliti), bukan merupakan </w:t>
      </w:r>
      <w:r w:rsidRPr="00620DB2">
        <w:rPr>
          <w:rFonts w:ascii="Times New Roman" w:hAnsi="Times New Roman"/>
          <w:i/>
          <w:sz w:val="24"/>
          <w:szCs w:val="24"/>
          <w:lang w:val="fi-FI"/>
        </w:rPr>
        <w:t>copy paste</w:t>
      </w:r>
      <w:r w:rsidRPr="00620DB2">
        <w:rPr>
          <w:rFonts w:ascii="Times New Roman" w:hAnsi="Times New Roman"/>
          <w:sz w:val="24"/>
          <w:szCs w:val="24"/>
          <w:lang w:val="fi-FI"/>
        </w:rPr>
        <w:t xml:space="preserve"> dari hasil penelitian.</w:t>
      </w:r>
    </w:p>
    <w:p w:rsidR="00EE4439" w:rsidRPr="00620DB2" w:rsidRDefault="00EE4439" w:rsidP="00EE4439">
      <w:pPr>
        <w:pStyle w:val="ListParagraph"/>
        <w:numPr>
          <w:ilvl w:val="3"/>
          <w:numId w:val="3"/>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Paparan ditulis dengan jelas dan terarah</w:t>
      </w:r>
    </w:p>
    <w:p w:rsidR="00EE4439" w:rsidRPr="00620DB2" w:rsidRDefault="00EE4439" w:rsidP="00EE4439">
      <w:pPr>
        <w:pStyle w:val="ListParagraph"/>
        <w:numPr>
          <w:ilvl w:val="3"/>
          <w:numId w:val="3"/>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Menggunakan bahasa yang efektif, singkat dan jelas</w:t>
      </w:r>
    </w:p>
    <w:p w:rsidR="00EE4439" w:rsidRPr="00620DB2" w:rsidRDefault="00EE4439" w:rsidP="00EE4439">
      <w:pPr>
        <w:pStyle w:val="ListParagraph"/>
        <w:numPr>
          <w:ilvl w:val="3"/>
          <w:numId w:val="3"/>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Penulisan kesimpulan tidak boleh menggunakan pointer (berupa poin-poin), tetapi dalam bentuk naratif</w:t>
      </w:r>
    </w:p>
    <w:p w:rsidR="00EE4439" w:rsidRPr="00620DB2" w:rsidRDefault="00EE4439" w:rsidP="00EE4439">
      <w:pPr>
        <w:pStyle w:val="ListParagraph"/>
        <w:numPr>
          <w:ilvl w:val="3"/>
          <w:numId w:val="3"/>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Panjang tulisan 0,5 halaman.</w:t>
      </w:r>
    </w:p>
    <w:p w:rsidR="00EE4439" w:rsidRPr="00620DB2" w:rsidRDefault="00EE4439" w:rsidP="00EE4439">
      <w:pPr>
        <w:pStyle w:val="ListParagraph"/>
        <w:numPr>
          <w:ilvl w:val="3"/>
          <w:numId w:val="3"/>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Memakai spasi </w:t>
      </w:r>
      <w:r w:rsidRPr="00620DB2">
        <w:rPr>
          <w:rFonts w:ascii="Times New Roman" w:hAnsi="Times New Roman"/>
          <w:i/>
          <w:sz w:val="24"/>
          <w:szCs w:val="24"/>
          <w:lang w:val="fi-FI"/>
        </w:rPr>
        <w:t>before</w:t>
      </w:r>
      <w:r w:rsidRPr="00620DB2">
        <w:rPr>
          <w:rFonts w:ascii="Times New Roman" w:hAnsi="Times New Roman"/>
          <w:sz w:val="24"/>
          <w:szCs w:val="24"/>
          <w:lang w:val="fi-FI"/>
        </w:rPr>
        <w:t xml:space="preserve"> dan </w:t>
      </w:r>
      <w:r w:rsidRPr="00620DB2">
        <w:rPr>
          <w:rFonts w:ascii="Times New Roman" w:hAnsi="Times New Roman"/>
          <w:i/>
          <w:sz w:val="24"/>
          <w:szCs w:val="24"/>
          <w:lang w:val="fi-FI"/>
        </w:rPr>
        <w:t>after</w:t>
      </w:r>
      <w:r w:rsidRPr="00620DB2">
        <w:rPr>
          <w:rFonts w:ascii="Times New Roman" w:hAnsi="Times New Roman"/>
          <w:sz w:val="24"/>
          <w:szCs w:val="24"/>
          <w:lang w:val="fi-FI"/>
        </w:rPr>
        <w:t xml:space="preserve"> 6 pt</w:t>
      </w:r>
    </w:p>
    <w:p w:rsidR="00EE4439" w:rsidRPr="00620DB2" w:rsidRDefault="00EE4439" w:rsidP="00EE4439">
      <w:pPr>
        <w:pStyle w:val="ListParagraph"/>
        <w:numPr>
          <w:ilvl w:val="6"/>
          <w:numId w:val="8"/>
        </w:numPr>
        <w:tabs>
          <w:tab w:val="left" w:pos="720"/>
        </w:tabs>
        <w:spacing w:line="360" w:lineRule="auto"/>
        <w:ind w:left="709"/>
        <w:jc w:val="both"/>
        <w:rPr>
          <w:rFonts w:ascii="Times New Roman" w:hAnsi="Times New Roman"/>
          <w:b/>
          <w:sz w:val="24"/>
          <w:szCs w:val="24"/>
          <w:lang w:val="fi-FI"/>
        </w:rPr>
      </w:pPr>
      <w:r w:rsidRPr="00620DB2">
        <w:rPr>
          <w:rFonts w:ascii="Times New Roman" w:hAnsi="Times New Roman"/>
          <w:b/>
          <w:sz w:val="24"/>
          <w:szCs w:val="24"/>
          <w:lang w:val="fi-FI"/>
        </w:rPr>
        <w:lastRenderedPageBreak/>
        <w:t xml:space="preserve">Saran </w:t>
      </w:r>
    </w:p>
    <w:p w:rsidR="00EE4439" w:rsidRPr="00620DB2" w:rsidRDefault="00EE4439" w:rsidP="00EE4439">
      <w:pPr>
        <w:pStyle w:val="ListParagraph"/>
        <w:numPr>
          <w:ilvl w:val="3"/>
          <w:numId w:val="4"/>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Saran yang dikemukakan dapat berupa tindakan praktis penerapan teori baru atau mungkin manfaat kelanjutan penelitian.</w:t>
      </w:r>
    </w:p>
    <w:p w:rsidR="00EE4439" w:rsidRPr="00620DB2" w:rsidRDefault="00EE4439" w:rsidP="00EE4439">
      <w:pPr>
        <w:pStyle w:val="ListParagraph"/>
        <w:numPr>
          <w:ilvl w:val="3"/>
          <w:numId w:val="4"/>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Bila dinyatakan keterbatasan penelitian, maka sebaiknya terdapat kesinambungan dengan menyampaikan saran untuk penelitian selanjutnya.</w:t>
      </w:r>
    </w:p>
    <w:p w:rsidR="00EE4439" w:rsidRPr="00620DB2" w:rsidRDefault="00EE4439" w:rsidP="00EE4439">
      <w:pPr>
        <w:pStyle w:val="ListParagraph"/>
        <w:numPr>
          <w:ilvl w:val="3"/>
          <w:numId w:val="4"/>
        </w:numPr>
        <w:tabs>
          <w:tab w:val="left" w:pos="720"/>
        </w:tabs>
        <w:spacing w:line="360" w:lineRule="auto"/>
        <w:ind w:left="1134" w:hanging="425"/>
        <w:jc w:val="both"/>
        <w:rPr>
          <w:rFonts w:ascii="Times New Roman" w:hAnsi="Times New Roman"/>
          <w:sz w:val="24"/>
          <w:szCs w:val="24"/>
          <w:lang w:val="fi-FI"/>
        </w:rPr>
      </w:pPr>
      <w:r w:rsidRPr="00620DB2">
        <w:rPr>
          <w:rFonts w:ascii="Times New Roman" w:hAnsi="Times New Roman"/>
          <w:sz w:val="24"/>
          <w:szCs w:val="24"/>
          <w:lang w:val="fi-FI"/>
        </w:rPr>
        <w:t xml:space="preserve">Memakai spasi </w:t>
      </w:r>
      <w:r w:rsidRPr="00620DB2">
        <w:rPr>
          <w:rFonts w:ascii="Times New Roman" w:hAnsi="Times New Roman"/>
          <w:i/>
          <w:sz w:val="24"/>
          <w:szCs w:val="24"/>
          <w:lang w:val="fi-FI"/>
        </w:rPr>
        <w:t xml:space="preserve">before </w:t>
      </w:r>
      <w:r w:rsidRPr="00620DB2">
        <w:rPr>
          <w:rFonts w:ascii="Times New Roman" w:hAnsi="Times New Roman"/>
          <w:sz w:val="24"/>
          <w:szCs w:val="24"/>
          <w:lang w:val="fi-FI"/>
        </w:rPr>
        <w:t xml:space="preserve">dan </w:t>
      </w:r>
      <w:r w:rsidRPr="00620DB2">
        <w:rPr>
          <w:rFonts w:ascii="Times New Roman" w:hAnsi="Times New Roman"/>
          <w:i/>
          <w:sz w:val="24"/>
          <w:szCs w:val="24"/>
          <w:lang w:val="fi-FI"/>
        </w:rPr>
        <w:t xml:space="preserve">after </w:t>
      </w:r>
      <w:r w:rsidRPr="00620DB2">
        <w:rPr>
          <w:rFonts w:ascii="Times New Roman" w:hAnsi="Times New Roman"/>
          <w:sz w:val="24"/>
          <w:szCs w:val="24"/>
          <w:lang w:val="fi-FI"/>
        </w:rPr>
        <w:t>6pt</w:t>
      </w:r>
    </w:p>
    <w:p w:rsidR="00EE4439" w:rsidRPr="00620DB2" w:rsidRDefault="00EE4439" w:rsidP="00EE4439">
      <w:pPr>
        <w:pStyle w:val="ListParagraph"/>
        <w:numPr>
          <w:ilvl w:val="6"/>
          <w:numId w:val="8"/>
        </w:numPr>
        <w:tabs>
          <w:tab w:val="left" w:pos="720"/>
        </w:tabs>
        <w:spacing w:line="360" w:lineRule="auto"/>
        <w:ind w:left="709"/>
        <w:jc w:val="both"/>
        <w:rPr>
          <w:rFonts w:ascii="Times New Roman" w:hAnsi="Times New Roman"/>
          <w:b/>
          <w:sz w:val="24"/>
          <w:szCs w:val="24"/>
          <w:lang w:val="fi-FI"/>
        </w:rPr>
      </w:pPr>
      <w:r w:rsidRPr="00620DB2">
        <w:rPr>
          <w:rFonts w:ascii="Times New Roman" w:hAnsi="Times New Roman"/>
          <w:b/>
          <w:sz w:val="24"/>
          <w:szCs w:val="24"/>
          <w:lang w:val="fi-FI"/>
        </w:rPr>
        <w:t>Daftar Pustaka</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Times New Roman 11pt</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Minimal 15 – 25 kepustakaan (60% dari jurnal ilmiah dan 40% berasal dari buku sumber).</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Batasan tahun referensi diterbitkan maksimal 5 tahun terakhir, kecuali bagi referensi yang terbatas.</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Menggunakan gaya Vancouver, yaitu berdasar Author – Number</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Apabila kutipan lebih dari 2 nomor, maka ditulis berurutan(contoh:....kalimat.</w:t>
      </w:r>
      <w:r w:rsidRPr="00620DB2">
        <w:rPr>
          <w:rFonts w:ascii="Times New Roman" w:hAnsi="Times New Roman"/>
          <w:sz w:val="24"/>
          <w:szCs w:val="24"/>
          <w:vertAlign w:val="superscript"/>
          <w:lang w:val="fi-FI"/>
        </w:rPr>
        <w:t>1,2,3</w:t>
      </w:r>
      <w:r w:rsidRPr="00620DB2">
        <w:rPr>
          <w:rFonts w:ascii="Times New Roman" w:hAnsi="Times New Roman"/>
          <w:sz w:val="24"/>
          <w:szCs w:val="24"/>
          <w:lang w:val="fi-FI"/>
        </w:rPr>
        <w:t>)</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 xml:space="preserve">Pada penulisan bagian judul referensi diawali dengan huruf besar saja dan tidak perkata. Contoh : Pedoman pemberdayaan masyarakat bidang kesehatan (Benar), </w:t>
      </w:r>
      <w:r w:rsidRPr="00620DB2">
        <w:rPr>
          <w:rFonts w:ascii="Times New Roman" w:hAnsi="Times New Roman"/>
          <w:b/>
          <w:sz w:val="24"/>
          <w:szCs w:val="24"/>
          <w:lang w:val="fi-FI"/>
        </w:rPr>
        <w:t>Bukan</w:t>
      </w:r>
      <w:r w:rsidRPr="00620DB2">
        <w:rPr>
          <w:rFonts w:ascii="Times New Roman" w:hAnsi="Times New Roman"/>
          <w:sz w:val="24"/>
          <w:szCs w:val="24"/>
          <w:lang w:val="fi-FI"/>
        </w:rPr>
        <w:t xml:space="preserve"> Pedoman Pemberdayaan Masyarakat Bidang Kesehatan (salah).</w:t>
      </w:r>
    </w:p>
    <w:p w:rsidR="00EE4439" w:rsidRPr="00620DB2" w:rsidRDefault="00EE4439" w:rsidP="00EE4439">
      <w:pPr>
        <w:pStyle w:val="ListParagraph"/>
        <w:numPr>
          <w:ilvl w:val="0"/>
          <w:numId w:val="7"/>
        </w:numPr>
        <w:tabs>
          <w:tab w:val="left" w:pos="720"/>
        </w:tabs>
        <w:spacing w:line="360" w:lineRule="auto"/>
        <w:jc w:val="both"/>
        <w:rPr>
          <w:rFonts w:ascii="Times New Roman" w:hAnsi="Times New Roman"/>
          <w:sz w:val="24"/>
          <w:szCs w:val="24"/>
          <w:lang w:val="fi-FI"/>
        </w:rPr>
      </w:pPr>
      <w:r w:rsidRPr="00620DB2">
        <w:rPr>
          <w:rFonts w:ascii="Times New Roman" w:hAnsi="Times New Roman"/>
          <w:sz w:val="24"/>
          <w:szCs w:val="24"/>
          <w:lang w:val="fi-FI"/>
        </w:rPr>
        <w:t xml:space="preserve">Bila nama penulis kurang atau sama dengan 6 orang, maka nama penulis ditulis semua. Apabila &gt; 6 penulis, maka penulis selanjutnya ditulis ”et al”. Contoh : Riski AG, Baron TH., Davilla NE, Eugene DH., Kawashi T., Kholdun TH, et al. </w:t>
      </w:r>
    </w:p>
    <w:p w:rsidR="00792A6F" w:rsidRDefault="00792A6F">
      <w:bookmarkStart w:id="0" w:name="_GoBack"/>
      <w:bookmarkEnd w:id="0"/>
    </w:p>
    <w:sectPr w:rsidR="00792A6F" w:rsidSect="00EE4439">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1F9"/>
    <w:multiLevelType w:val="hybridMultilevel"/>
    <w:tmpl w:val="7C50653E"/>
    <w:lvl w:ilvl="0" w:tplc="5832FCD4">
      <w:start w:val="1"/>
      <w:numFmt w:val="decimal"/>
      <w:lvlText w:val="%1)"/>
      <w:lvlJc w:val="left"/>
      <w:pPr>
        <w:tabs>
          <w:tab w:val="num" w:pos="1260"/>
        </w:tabs>
        <w:ind w:left="1260" w:hanging="360"/>
      </w:pPr>
      <w:rPr>
        <w:rFonts w:cs="Times New Roman"/>
        <w:b/>
      </w:rPr>
    </w:lvl>
    <w:lvl w:ilvl="1" w:tplc="B08C65A6">
      <w:start w:val="1"/>
      <w:numFmt w:val="low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74765DFA">
      <w:start w:val="1"/>
      <w:numFmt w:val="decimal"/>
      <w:lvlText w:val="%4."/>
      <w:lvlJc w:val="left"/>
      <w:pPr>
        <w:ind w:left="3420" w:hanging="360"/>
      </w:pPr>
      <w:rPr>
        <w:rFonts w:hint="default"/>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nsid w:val="1B45507D"/>
    <w:multiLevelType w:val="hybridMultilevel"/>
    <w:tmpl w:val="E014119A"/>
    <w:lvl w:ilvl="0" w:tplc="5B58DC0E">
      <w:start w:val="1"/>
      <w:numFmt w:val="lowerLetter"/>
      <w:lvlText w:val="%1."/>
      <w:lvlJc w:val="left"/>
      <w:pPr>
        <w:ind w:left="1080" w:hanging="360"/>
      </w:pPr>
      <w:rPr>
        <w:rFonts w:cs="Times New Roman" w:hint="default"/>
      </w:rPr>
    </w:lvl>
    <w:lvl w:ilvl="1" w:tplc="E9C0F1EC">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rPr>
        <w:rFonts w:cs="Times New Roman"/>
      </w:rPr>
    </w:lvl>
    <w:lvl w:ilvl="3" w:tplc="AFC4904C">
      <w:start w:val="1"/>
      <w:numFmt w:val="upperLetter"/>
      <w:lvlText w:val="%4."/>
      <w:lvlJc w:val="left"/>
      <w:pPr>
        <w:ind w:left="3240" w:hanging="360"/>
      </w:pPr>
      <w:rPr>
        <w:rFonts w:hint="default"/>
      </w:rPr>
    </w:lvl>
    <w:lvl w:ilvl="4" w:tplc="8EB06016">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A90724C"/>
    <w:multiLevelType w:val="hybridMultilevel"/>
    <w:tmpl w:val="038A2104"/>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B424C0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FE31731"/>
    <w:multiLevelType w:val="hybridMultilevel"/>
    <w:tmpl w:val="B192A1B8"/>
    <w:lvl w:ilvl="0" w:tplc="04090019">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F5E2621C">
      <w:start w:val="1"/>
      <w:numFmt w:val="decimal"/>
      <w:lvlText w:val="%3)"/>
      <w:lvlJc w:val="right"/>
      <w:pPr>
        <w:ind w:left="3780" w:hanging="180"/>
      </w:pPr>
      <w:rPr>
        <w:rFonts w:ascii="Times New Roman" w:eastAsia="Times New Roman" w:hAnsi="Times New Roman" w:cs="Times New Roman"/>
      </w:rPr>
    </w:lvl>
    <w:lvl w:ilvl="3" w:tplc="0409000F">
      <w:start w:val="1"/>
      <w:numFmt w:val="decimal"/>
      <w:lvlText w:val="%4."/>
      <w:lvlJc w:val="left"/>
      <w:pPr>
        <w:ind w:left="4500" w:hanging="360"/>
      </w:pPr>
      <w:rPr>
        <w:rFonts w:cs="Times New Roman" w:hint="default"/>
      </w:rPr>
    </w:lvl>
    <w:lvl w:ilvl="4" w:tplc="69CC153C">
      <w:start w:val="1"/>
      <w:numFmt w:val="decimal"/>
      <w:lvlText w:val="%5)"/>
      <w:lvlJc w:val="left"/>
      <w:pPr>
        <w:ind w:left="5220" w:hanging="360"/>
      </w:pPr>
      <w:rPr>
        <w:rFonts w:cs="Times New Roman" w:hint="default"/>
      </w:rPr>
    </w:lvl>
    <w:lvl w:ilvl="5" w:tplc="1570D6A0">
      <w:start w:val="1"/>
      <w:numFmt w:val="lowerLetter"/>
      <w:lvlText w:val="%6)"/>
      <w:lvlJc w:val="left"/>
      <w:pPr>
        <w:tabs>
          <w:tab w:val="num" w:pos="6120"/>
        </w:tabs>
        <w:ind w:left="6120" w:hanging="360"/>
      </w:pPr>
      <w:rPr>
        <w:rFonts w:cs="Times New Roman" w:hint="default"/>
      </w:rPr>
    </w:lvl>
    <w:lvl w:ilvl="6" w:tplc="6C067E28">
      <w:start w:val="1"/>
      <w:numFmt w:val="upperLetter"/>
      <w:lvlText w:val="%7."/>
      <w:lvlJc w:val="left"/>
      <w:pPr>
        <w:ind w:left="6660" w:hanging="360"/>
      </w:pPr>
      <w:rPr>
        <w:rFonts w:hint="default"/>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4">
    <w:nsid w:val="48F47E77"/>
    <w:multiLevelType w:val="hybridMultilevel"/>
    <w:tmpl w:val="EB6AE996"/>
    <w:lvl w:ilvl="0" w:tplc="7B60B6E2">
      <w:start w:val="1"/>
      <w:numFmt w:val="decimal"/>
      <w:lvlText w:val="%1."/>
      <w:lvlJc w:val="left"/>
      <w:pPr>
        <w:tabs>
          <w:tab w:val="num" w:pos="1440"/>
        </w:tabs>
        <w:ind w:left="1440" w:hanging="360"/>
      </w:pPr>
      <w:rPr>
        <w:rFonts w:cs="Times New Roman" w:hint="default"/>
      </w:rPr>
    </w:lvl>
    <w:lvl w:ilvl="1" w:tplc="EAAC5AFE">
      <w:start w:val="1"/>
      <w:numFmt w:val="decimal"/>
      <w:lvlText w:val="%2)"/>
      <w:lvlJc w:val="left"/>
      <w:pPr>
        <w:tabs>
          <w:tab w:val="num" w:pos="2160"/>
        </w:tabs>
        <w:ind w:left="2160" w:hanging="360"/>
      </w:pPr>
      <w:rPr>
        <w:rFonts w:ascii="Times New Roman" w:eastAsia="Times New Roman" w:hAnsi="Times New Roman" w:cs="Times New Roman"/>
      </w:rPr>
    </w:lvl>
    <w:lvl w:ilvl="2" w:tplc="5BEA9998">
      <w:start w:val="1"/>
      <w:numFmt w:val="lowerLetter"/>
      <w:lvlText w:val="%3."/>
      <w:lvlJc w:val="left"/>
      <w:pPr>
        <w:tabs>
          <w:tab w:val="num" w:pos="1260"/>
        </w:tabs>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B2F123C"/>
    <w:multiLevelType w:val="hybridMultilevel"/>
    <w:tmpl w:val="1DE06EB2"/>
    <w:lvl w:ilvl="0" w:tplc="586CABF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3900FF2E">
      <w:start w:val="1"/>
      <w:numFmt w:val="decimal"/>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5ED86078"/>
    <w:multiLevelType w:val="hybridMultilevel"/>
    <w:tmpl w:val="EE641F8E"/>
    <w:lvl w:ilvl="0" w:tplc="F9327D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FE37CEF"/>
    <w:multiLevelType w:val="hybridMultilevel"/>
    <w:tmpl w:val="BBEE3DE2"/>
    <w:lvl w:ilvl="0" w:tplc="0ECAB568">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20C35BE">
      <w:start w:val="1"/>
      <w:numFmt w:val="decimal"/>
      <w:lvlText w:val="%3)"/>
      <w:lvlJc w:val="left"/>
      <w:pPr>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190E8EC">
      <w:start w:val="1"/>
      <w:numFmt w:val="lowerRoman"/>
      <w:lvlText w:val="%5."/>
      <w:lvlJc w:val="left"/>
      <w:pPr>
        <w:ind w:left="3960" w:hanging="720"/>
      </w:pPr>
      <w:rPr>
        <w:rFonts w:cs="Times New Roman" w:hint="default"/>
      </w:rPr>
    </w:lvl>
    <w:lvl w:ilvl="5" w:tplc="D9A42920">
      <w:start w:val="1"/>
      <w:numFmt w:val="low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2"/>
  </w:num>
  <w:num w:numId="4">
    <w:abstractNumId w:val="0"/>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39"/>
    <w:rsid w:val="00792A6F"/>
    <w:rsid w:val="00EE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443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EE4439"/>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443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EE443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2024-04-19T03:51:00Z</dcterms:created>
  <dcterms:modified xsi:type="dcterms:W3CDTF">2024-04-19T03:56:00Z</dcterms:modified>
</cp:coreProperties>
</file>